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4816" w:rsidRPr="00BB170C" w:rsidTr="00054816">
        <w:tc>
          <w:tcPr>
            <w:tcW w:w="4606" w:type="dxa"/>
          </w:tcPr>
          <w:p w:rsidR="00054816" w:rsidRDefault="001F08D1">
            <w:r>
              <w:t>STARHEDGE</w:t>
            </w:r>
            <w:r w:rsidR="00054816">
              <w:t xml:space="preserve"> S.A.</w:t>
            </w:r>
          </w:p>
          <w:p w:rsidR="00054816" w:rsidRDefault="00C57476">
            <w:r>
              <w:t>Plac Defilad 1 (XVII piętro)</w:t>
            </w:r>
            <w:r w:rsidR="00054816">
              <w:t>, 00-</w:t>
            </w:r>
            <w:r>
              <w:t>901</w:t>
            </w:r>
            <w:r w:rsidR="00054816">
              <w:t xml:space="preserve"> Warszawa</w:t>
            </w:r>
          </w:p>
          <w:p w:rsidR="00054816" w:rsidRPr="00BB170C" w:rsidRDefault="00054816">
            <w:pPr>
              <w:rPr>
                <w:lang w:val="en-US"/>
              </w:rPr>
            </w:pPr>
            <w:r w:rsidRPr="00BB170C">
              <w:rPr>
                <w:lang w:val="en-US"/>
              </w:rPr>
              <w:t>Tel. +48  22</w:t>
            </w:r>
            <w:r w:rsidR="00C57476" w:rsidRPr="00BB170C">
              <w:rPr>
                <w:lang w:val="en-US"/>
              </w:rPr>
              <w:t> 620-31-76</w:t>
            </w:r>
          </w:p>
          <w:p w:rsidR="00054816" w:rsidRPr="001D0B99" w:rsidRDefault="00054816">
            <w:pPr>
              <w:rPr>
                <w:lang w:val="en-US"/>
              </w:rPr>
            </w:pPr>
            <w:r w:rsidRPr="001D0B99">
              <w:rPr>
                <w:lang w:val="en-US"/>
              </w:rPr>
              <w:t>Fax. +48 22</w:t>
            </w:r>
            <w:r w:rsidR="00C57476">
              <w:rPr>
                <w:lang w:val="en-US"/>
              </w:rPr>
              <w:t> 654-11-75</w:t>
            </w:r>
          </w:p>
          <w:p w:rsidR="00054816" w:rsidRPr="00B17B7E" w:rsidRDefault="00054816">
            <w:pPr>
              <w:rPr>
                <w:lang w:val="en-US"/>
              </w:rPr>
            </w:pPr>
            <w:r w:rsidRPr="00B17B7E">
              <w:rPr>
                <w:lang w:val="en-US"/>
              </w:rPr>
              <w:t>KRS 0000017849</w:t>
            </w:r>
          </w:p>
          <w:p w:rsidR="00054816" w:rsidRPr="00B17B7E" w:rsidRDefault="00054816">
            <w:pPr>
              <w:rPr>
                <w:lang w:val="en-US"/>
              </w:rPr>
            </w:pPr>
            <w:r w:rsidRPr="00B17B7E">
              <w:rPr>
                <w:lang w:val="en-US"/>
              </w:rPr>
              <w:t>NIP 926-000-13-37</w:t>
            </w:r>
          </w:p>
          <w:p w:rsidR="00054816" w:rsidRPr="00B17B7E" w:rsidRDefault="00054816">
            <w:pPr>
              <w:rPr>
                <w:lang w:val="en-US"/>
              </w:rPr>
            </w:pPr>
            <w:r w:rsidRPr="00B17B7E">
              <w:rPr>
                <w:lang w:val="en-US"/>
              </w:rPr>
              <w:t>REGON 970517930</w:t>
            </w:r>
          </w:p>
        </w:tc>
        <w:tc>
          <w:tcPr>
            <w:tcW w:w="4606" w:type="dxa"/>
          </w:tcPr>
          <w:p w:rsidR="00054816" w:rsidRPr="00B17B7E" w:rsidRDefault="00C10B4F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23EF51B" wp14:editId="344DD4BE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-76200</wp:posOffset>
                  </wp:positionV>
                  <wp:extent cx="2146935" cy="611505"/>
                  <wp:effectExtent l="0" t="0" r="5715" b="0"/>
                  <wp:wrapThrough wrapText="bothSides">
                    <wp:wrapPolygon edited="0">
                      <wp:start x="0" y="0"/>
                      <wp:lineTo x="0" y="20860"/>
                      <wp:lineTo x="21466" y="20860"/>
                      <wp:lineTo x="21466" y="0"/>
                      <wp:lineTo x="0" y="0"/>
                    </wp:wrapPolygon>
                  </wp:wrapThrough>
                  <wp:docPr id="1" name="Obraz 1" descr="Description: logo STARH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STARH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816" w:rsidRDefault="00BB170C">
      <w:hyperlink r:id="rId5" w:history="1">
        <w:r w:rsidR="001F08D1" w:rsidRPr="00501243">
          <w:rPr>
            <w:rStyle w:val="Hipercze"/>
          </w:rPr>
          <w:t>www.starhedge.pl</w:t>
        </w:r>
      </w:hyperlink>
    </w:p>
    <w:p w:rsidR="00054816" w:rsidRDefault="00054816" w:rsidP="00054816"/>
    <w:p w:rsidR="00054816" w:rsidRPr="00D5166F" w:rsidRDefault="00054816" w:rsidP="00D5166F">
      <w:pPr>
        <w:tabs>
          <w:tab w:val="left" w:pos="2730"/>
        </w:tabs>
        <w:jc w:val="center"/>
        <w:rPr>
          <w:b/>
          <w:sz w:val="26"/>
          <w:szCs w:val="26"/>
        </w:rPr>
      </w:pPr>
      <w:r w:rsidRPr="00D5166F">
        <w:rPr>
          <w:b/>
          <w:sz w:val="26"/>
          <w:szCs w:val="26"/>
        </w:rPr>
        <w:t>OŚWIADCZENIE</w:t>
      </w:r>
    </w:p>
    <w:p w:rsidR="00054816" w:rsidRDefault="00054816" w:rsidP="00054816">
      <w:pPr>
        <w:tabs>
          <w:tab w:val="left" w:pos="2730"/>
        </w:tabs>
      </w:pPr>
    </w:p>
    <w:p w:rsidR="00054816" w:rsidRDefault="00054816" w:rsidP="00D5166F">
      <w:pPr>
        <w:tabs>
          <w:tab w:val="left" w:pos="2730"/>
        </w:tabs>
        <w:jc w:val="both"/>
      </w:pPr>
      <w:r>
        <w:t xml:space="preserve">Zarząd </w:t>
      </w:r>
      <w:r w:rsidR="001F08D1">
        <w:t xml:space="preserve">STARHEDGE </w:t>
      </w:r>
      <w:r>
        <w:t>S.A. oświadcza, że według najlepszej wiedzy, półroczne skrócone sprawozdanie finansowe i dane porównywalne sporządzone zostało zgodnie z obowiązującymi zasadami rachunkowości i obowiązującymi przepisa</w:t>
      </w:r>
      <w:r w:rsidR="00C57476">
        <w:t xml:space="preserve">mi. Sprawozdanie odzwierciedla </w:t>
      </w:r>
      <w:r>
        <w:t xml:space="preserve">w sposób prawdziwy, rzetelny i jasny sytuację majątkową i finansową Spółki </w:t>
      </w:r>
      <w:r w:rsidR="001F08D1">
        <w:t>STARHEDGE</w:t>
      </w:r>
      <w:r>
        <w:t xml:space="preserve"> S.A. oraz jej wynik finansowy, oraz że półroczne sprawozdanie z działalności Emitenta zawiera prawdziwy obraz rozwoju i osiągnięć oraz sytuacji Spółki </w:t>
      </w:r>
      <w:r w:rsidR="001F08D1">
        <w:t>STARHEDGE</w:t>
      </w:r>
      <w:r>
        <w:t xml:space="preserve"> S.A., w tym opis podstawowych zagrożeń i ryzyka.</w:t>
      </w:r>
    </w:p>
    <w:p w:rsidR="00D5166F" w:rsidRDefault="00D5166F" w:rsidP="00D5166F">
      <w:pPr>
        <w:tabs>
          <w:tab w:val="left" w:pos="2730"/>
        </w:tabs>
        <w:jc w:val="both"/>
      </w:pPr>
    </w:p>
    <w:p w:rsidR="00D5166F" w:rsidRDefault="00D5166F" w:rsidP="00D5166F">
      <w:pPr>
        <w:tabs>
          <w:tab w:val="left" w:pos="2730"/>
        </w:tabs>
        <w:jc w:val="both"/>
      </w:pPr>
    </w:p>
    <w:p w:rsidR="00D5166F" w:rsidRDefault="00B17B7E" w:rsidP="00D5166F">
      <w:pPr>
        <w:tabs>
          <w:tab w:val="left" w:pos="2730"/>
        </w:tabs>
        <w:jc w:val="both"/>
      </w:pPr>
      <w:r w:rsidRPr="001D0B99">
        <w:t xml:space="preserve">Warszawa, dnia </w:t>
      </w:r>
      <w:r w:rsidR="00C57476">
        <w:t>3</w:t>
      </w:r>
      <w:r w:rsidR="00BB170C">
        <w:t>0</w:t>
      </w:r>
      <w:r w:rsidR="00C57476">
        <w:t xml:space="preserve"> </w:t>
      </w:r>
      <w:r w:rsidR="00BB170C">
        <w:t>września</w:t>
      </w:r>
      <w:r w:rsidR="001F08D1" w:rsidRPr="001D0B99">
        <w:t xml:space="preserve"> 201</w:t>
      </w:r>
      <w:r w:rsidR="00BB170C">
        <w:t>6</w:t>
      </w:r>
      <w:r w:rsidR="00D5166F" w:rsidRPr="001D0B99">
        <w:t xml:space="preserve"> roku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450"/>
      </w:tblGrid>
      <w:tr w:rsidR="00D5166F" w:rsidTr="00D5166F">
        <w:tc>
          <w:tcPr>
            <w:tcW w:w="4606" w:type="dxa"/>
          </w:tcPr>
          <w:p w:rsidR="00D5166F" w:rsidRDefault="00D5166F" w:rsidP="00BB170C">
            <w:pPr>
              <w:tabs>
                <w:tab w:val="left" w:pos="2730"/>
              </w:tabs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BB170C" w:rsidP="00BB170C">
            <w:pPr>
              <w:tabs>
                <w:tab w:val="left" w:pos="2730"/>
              </w:tabs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35224" cy="1421892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dpis Tom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142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  <w:r>
              <w:t>………………………………………………………………</w:t>
            </w:r>
          </w:p>
          <w:p w:rsidR="00D5166F" w:rsidRDefault="00BB170C" w:rsidP="00D5166F">
            <w:pPr>
              <w:tabs>
                <w:tab w:val="left" w:pos="2730"/>
              </w:tabs>
              <w:jc w:val="center"/>
            </w:pPr>
            <w:r>
              <w:t>Tomasz Bujak</w:t>
            </w:r>
          </w:p>
          <w:p w:rsidR="00D5166F" w:rsidRPr="00054816" w:rsidRDefault="00C57476" w:rsidP="00D5166F">
            <w:pPr>
              <w:tabs>
                <w:tab w:val="left" w:pos="2730"/>
              </w:tabs>
              <w:jc w:val="center"/>
            </w:pPr>
            <w:r>
              <w:t>Członek</w:t>
            </w:r>
            <w:r w:rsidR="00D5166F">
              <w:t xml:space="preserve"> Zarządu</w:t>
            </w: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  <w:p w:rsidR="00D5166F" w:rsidRDefault="00D5166F" w:rsidP="00D5166F">
            <w:pPr>
              <w:tabs>
                <w:tab w:val="left" w:pos="2730"/>
              </w:tabs>
              <w:jc w:val="center"/>
            </w:pPr>
          </w:p>
        </w:tc>
        <w:tc>
          <w:tcPr>
            <w:tcW w:w="4606" w:type="dxa"/>
          </w:tcPr>
          <w:p w:rsidR="00D5166F" w:rsidRDefault="00D5166F" w:rsidP="00D5166F">
            <w:pPr>
              <w:tabs>
                <w:tab w:val="left" w:pos="2730"/>
              </w:tabs>
              <w:jc w:val="both"/>
            </w:pPr>
          </w:p>
        </w:tc>
      </w:tr>
    </w:tbl>
    <w:p w:rsidR="00D5166F" w:rsidRDefault="00D5166F" w:rsidP="00D5166F">
      <w:pPr>
        <w:tabs>
          <w:tab w:val="left" w:pos="2730"/>
        </w:tabs>
        <w:jc w:val="both"/>
      </w:pPr>
    </w:p>
    <w:sectPr w:rsidR="00D5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16"/>
    <w:rsid w:val="00054816"/>
    <w:rsid w:val="0013685D"/>
    <w:rsid w:val="001C6950"/>
    <w:rsid w:val="001D0B99"/>
    <w:rsid w:val="001F08D1"/>
    <w:rsid w:val="00B17B7E"/>
    <w:rsid w:val="00BB170C"/>
    <w:rsid w:val="00C10B4F"/>
    <w:rsid w:val="00C57476"/>
    <w:rsid w:val="00D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3827-95AE-4F24-A8B8-19FE790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4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tarhedg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2014-09-01T14:04:00Z</cp:lastPrinted>
  <dcterms:created xsi:type="dcterms:W3CDTF">2016-09-30T20:46:00Z</dcterms:created>
  <dcterms:modified xsi:type="dcterms:W3CDTF">2016-09-30T20:46:00Z</dcterms:modified>
</cp:coreProperties>
</file>